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171B832" w14:textId="678124F4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412F37">
        <w:rPr>
          <w:rFonts w:ascii="Arial" w:hAnsi="Arial" w:cs="Arial"/>
          <w:b/>
          <w:bCs/>
        </w:rPr>
        <w:t>9</w:t>
      </w:r>
      <w:r w:rsidR="00540A34">
        <w:rPr>
          <w:rFonts w:ascii="Arial" w:hAnsi="Arial" w:cs="Arial"/>
          <w:b/>
          <w:bCs/>
        </w:rPr>
        <w:t>50r</w:t>
      </w:r>
    </w:p>
    <w:p w14:paraId="72B4236A" w14:textId="2A0F8A6C" w:rsidR="00D74AEA" w:rsidRDefault="00540A34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January 2019</w:t>
      </w:r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F7114C" w14:textId="3EBD3095" w:rsidR="00D74AEA" w:rsidRPr="00412F37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540A34">
        <w:rPr>
          <w:rFonts w:ascii="Arial" w:hAnsi="Arial" w:cs="Arial"/>
          <w:bCs/>
        </w:rPr>
        <w:t>Exoplanet Surveys</w:t>
      </w:r>
      <w:bookmarkStart w:id="0" w:name="_GoBack"/>
      <w:bookmarkEnd w:id="0"/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697DA0E" w14:textId="77777777" w:rsidR="002E4471" w:rsidRDefault="002E4471">
      <w:pPr>
        <w:pStyle w:val="Standard"/>
      </w:pPr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58B7738" w14:textId="0DE3F8A1" w:rsidR="0000197A" w:rsidRPr="00412F37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412F37">
        <w:rPr>
          <w:rFonts w:ascii="Arial" w:hAnsi="Arial" w:cs="Arial"/>
          <w:b/>
          <w:bCs/>
        </w:rPr>
        <w:t xml:space="preserve"> </w:t>
      </w:r>
      <w:r w:rsidR="00412F37">
        <w:rPr>
          <w:rFonts w:ascii="Arial" w:hAnsi="Arial" w:cs="Arial"/>
          <w:bCs/>
        </w:rPr>
        <w:t>Kepler opened our eyes to the diversity of planets that exist in our galaxy.  And now the retired telescope will pass the torch to NASA’s newest planet hunting mission.</w:t>
      </w:r>
    </w:p>
    <w:p w14:paraId="62697F53" w14:textId="77777777"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14:paraId="0446872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0BB50D0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D17235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500E247C" w14:textId="43859AD0" w:rsidR="00412F37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412F37">
        <w:rPr>
          <w:rFonts w:ascii="Arial" w:hAnsi="Arial" w:cs="Arial"/>
          <w:bCs/>
          <w:color w:val="030005"/>
        </w:rPr>
        <w:t xml:space="preserve"> After nine years in deep space, the Kepler Space Telescope has run out of </w:t>
      </w:r>
      <w:r w:rsidR="00260D0C">
        <w:rPr>
          <w:rFonts w:ascii="Arial" w:hAnsi="Arial" w:cs="Arial"/>
          <w:bCs/>
          <w:color w:val="030005"/>
        </w:rPr>
        <w:t xml:space="preserve">the </w:t>
      </w:r>
      <w:r w:rsidR="00412F37">
        <w:rPr>
          <w:rFonts w:ascii="Arial" w:hAnsi="Arial" w:cs="Arial"/>
          <w:bCs/>
          <w:color w:val="030005"/>
        </w:rPr>
        <w:t>fuel needed for further science operations.  NASA has decided to retire the spacecraft within its current safe orbit, away from Earth.  But Kepler’s legacy</w:t>
      </w:r>
      <w:r w:rsidR="00260D0C">
        <w:rPr>
          <w:rFonts w:ascii="Arial" w:hAnsi="Arial" w:cs="Arial"/>
          <w:bCs/>
          <w:color w:val="030005"/>
        </w:rPr>
        <w:t xml:space="preserve"> has just begun</w:t>
      </w:r>
      <w:r w:rsidR="00412F37">
        <w:rPr>
          <w:rFonts w:ascii="Arial" w:hAnsi="Arial" w:cs="Arial"/>
          <w:bCs/>
          <w:color w:val="030005"/>
        </w:rPr>
        <w:t>.</w:t>
      </w:r>
    </w:p>
    <w:p w14:paraId="435C94FF" w14:textId="77777777" w:rsidR="00412F37" w:rsidRDefault="00412F37" w:rsidP="00A238FA">
      <w:pPr>
        <w:pStyle w:val="Standard"/>
        <w:rPr>
          <w:rFonts w:ascii="Arial" w:hAnsi="Arial" w:cs="Arial"/>
          <w:bCs/>
          <w:color w:val="030005"/>
        </w:rPr>
      </w:pPr>
    </w:p>
    <w:p w14:paraId="6BB317D8" w14:textId="38E5F96E" w:rsidR="00D86ED1" w:rsidRDefault="00260D0C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When NASA first conceived this mission almost 35 years ago, we didn’t know of a single planet outside our solar system.</w:t>
      </w:r>
    </w:p>
    <w:p w14:paraId="748F5EEF" w14:textId="3B39DB61" w:rsidR="00260D0C" w:rsidRDefault="00260D0C" w:rsidP="00A238FA">
      <w:pPr>
        <w:pStyle w:val="Standard"/>
        <w:rPr>
          <w:rFonts w:ascii="Arial" w:hAnsi="Arial" w:cs="Arial"/>
          <w:bCs/>
          <w:color w:val="030005"/>
        </w:rPr>
      </w:pPr>
    </w:p>
    <w:p w14:paraId="35A1E916" w14:textId="5C43DCF4" w:rsidR="00260D0C" w:rsidRDefault="00260D0C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But the innovati</w:t>
      </w:r>
      <w:r w:rsidR="00261A35">
        <w:rPr>
          <w:rFonts w:ascii="Arial" w:hAnsi="Arial" w:cs="Arial"/>
          <w:bCs/>
          <w:color w:val="030005"/>
        </w:rPr>
        <w:t>ve</w:t>
      </w:r>
      <w:r>
        <w:rPr>
          <w:rFonts w:ascii="Arial" w:hAnsi="Arial" w:cs="Arial"/>
          <w:bCs/>
          <w:color w:val="030005"/>
        </w:rPr>
        <w:t xml:space="preserve"> telescope design combined with cutting-edge techniques to measure stellar brightness </w:t>
      </w:r>
      <w:r w:rsidRPr="000F0AEF">
        <w:rPr>
          <w:rFonts w:ascii="Arial" w:hAnsi="Arial" w:cs="Arial"/>
          <w:b/>
          <w:bCs/>
          <w:i/>
          <w:color w:val="030005"/>
        </w:rPr>
        <w:t>and</w:t>
      </w:r>
      <w:r>
        <w:rPr>
          <w:rFonts w:ascii="Arial" w:hAnsi="Arial" w:cs="Arial"/>
          <w:bCs/>
          <w:color w:val="030005"/>
        </w:rPr>
        <w:t xml:space="preserve"> the largest digital camera outfitted for outer space observations at that time, opened up an entirely new</w:t>
      </w:r>
      <w:r w:rsidR="000F0AEF">
        <w:rPr>
          <w:rFonts w:ascii="Arial" w:hAnsi="Arial" w:cs="Arial"/>
          <w:bCs/>
          <w:color w:val="030005"/>
        </w:rPr>
        <w:t xml:space="preserve"> field</w:t>
      </w:r>
      <w:r>
        <w:rPr>
          <w:rFonts w:ascii="Arial" w:hAnsi="Arial" w:cs="Arial"/>
          <w:bCs/>
          <w:color w:val="030005"/>
        </w:rPr>
        <w:t xml:space="preserve"> of exoplanet research.  </w:t>
      </w:r>
    </w:p>
    <w:p w14:paraId="50A69A80" w14:textId="77777777" w:rsidR="003768D5" w:rsidRDefault="003768D5" w:rsidP="003768D5">
      <w:pPr>
        <w:pStyle w:val="Standard"/>
        <w:rPr>
          <w:rFonts w:ascii="Arial" w:hAnsi="Arial" w:cs="Arial"/>
          <w:bCs/>
          <w:color w:val="030005"/>
        </w:rPr>
      </w:pPr>
    </w:p>
    <w:p w14:paraId="30669B2C" w14:textId="4295D15B" w:rsidR="007F6810" w:rsidRDefault="00260D0C" w:rsidP="00260D0C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Kepler successfully observed more than 530 thousand stars</w:t>
      </w:r>
      <w:r w:rsidR="007F6810">
        <w:rPr>
          <w:rFonts w:ascii="Arial" w:hAnsi="Arial" w:cs="Arial"/>
          <w:bCs/>
          <w:color w:val="030005"/>
        </w:rPr>
        <w:t xml:space="preserve">.  </w:t>
      </w:r>
    </w:p>
    <w:p w14:paraId="3937F961" w14:textId="77777777" w:rsidR="007F6810" w:rsidRDefault="007F6810" w:rsidP="00260D0C">
      <w:pPr>
        <w:pStyle w:val="Standard"/>
        <w:rPr>
          <w:rFonts w:ascii="Arial" w:hAnsi="Arial" w:cs="Arial"/>
          <w:bCs/>
          <w:color w:val="030005"/>
        </w:rPr>
      </w:pPr>
    </w:p>
    <w:p w14:paraId="355D47CA" w14:textId="6251420F" w:rsidR="00260D0C" w:rsidRDefault="00260D0C" w:rsidP="000F0AEF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And now TESS, NASA’s newest exoplanet survey satellite, will build on Kepler’s foundation</w:t>
      </w:r>
      <w:r w:rsidR="000F0AEF">
        <w:rPr>
          <w:rFonts w:ascii="Arial" w:hAnsi="Arial" w:cs="Arial"/>
          <w:bCs/>
          <w:color w:val="030005"/>
        </w:rPr>
        <w:t xml:space="preserve"> to see how many more stars visible in the night sky might host a rocky planet similar to Earth.</w:t>
      </w:r>
    </w:p>
    <w:p w14:paraId="22820308" w14:textId="77777777" w:rsidR="0000197A" w:rsidRDefault="0000197A" w:rsidP="008101CB">
      <w:pPr>
        <w:pStyle w:val="Standard"/>
        <w:rPr>
          <w:rFonts w:ascii="Arial" w:hAnsi="Arial" w:cs="Arial"/>
          <w:bCs/>
          <w:color w:val="030005"/>
        </w:rPr>
      </w:pPr>
    </w:p>
    <w:p w14:paraId="70BB1E46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55855180" w14:textId="4DC37452" w:rsidR="00D74AEA" w:rsidRDefault="008604D3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color w:val="030005"/>
        </w:rPr>
        <w:t>For Innovation Now, I'm Jennifer Pulley.</w:t>
      </w:r>
    </w:p>
    <w:p w14:paraId="5E525C88" w14:textId="77777777" w:rsidR="000F0AEF" w:rsidRDefault="000F0AEF">
      <w:pPr>
        <w:pStyle w:val="Standard"/>
      </w:pPr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6F2766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3E47569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1D18CDC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FB696A" w14:textId="77777777" w:rsidR="00A53A73" w:rsidRDefault="00A53A73">
      <w:r>
        <w:separator/>
      </w:r>
    </w:p>
  </w:endnote>
  <w:endnote w:type="continuationSeparator" w:id="0">
    <w:p w14:paraId="7C779D63" w14:textId="77777777" w:rsidR="00A53A73" w:rsidRDefault="00A53A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95E3BA" w14:textId="77777777" w:rsidR="00A53A73" w:rsidRDefault="00A53A73">
      <w:r>
        <w:rPr>
          <w:color w:val="000000"/>
        </w:rPr>
        <w:separator/>
      </w:r>
    </w:p>
  </w:footnote>
  <w:footnote w:type="continuationSeparator" w:id="0">
    <w:p w14:paraId="2F6B2E72" w14:textId="77777777" w:rsidR="00A53A73" w:rsidRDefault="00A53A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91A9C"/>
    <w:rsid w:val="000F0AEF"/>
    <w:rsid w:val="000F484B"/>
    <w:rsid w:val="001269C2"/>
    <w:rsid w:val="00153B3D"/>
    <w:rsid w:val="0023745F"/>
    <w:rsid w:val="00260D0C"/>
    <w:rsid w:val="00261A35"/>
    <w:rsid w:val="0028091D"/>
    <w:rsid w:val="002C0A2F"/>
    <w:rsid w:val="002E4471"/>
    <w:rsid w:val="003768D5"/>
    <w:rsid w:val="00402FAF"/>
    <w:rsid w:val="00412F37"/>
    <w:rsid w:val="00423F8A"/>
    <w:rsid w:val="004A3847"/>
    <w:rsid w:val="00511DD1"/>
    <w:rsid w:val="005155F5"/>
    <w:rsid w:val="00540507"/>
    <w:rsid w:val="00540A34"/>
    <w:rsid w:val="00561017"/>
    <w:rsid w:val="006D098B"/>
    <w:rsid w:val="006F461E"/>
    <w:rsid w:val="006F6B8C"/>
    <w:rsid w:val="0075636E"/>
    <w:rsid w:val="00763CB2"/>
    <w:rsid w:val="007A0017"/>
    <w:rsid w:val="007C4E63"/>
    <w:rsid w:val="007F4BB5"/>
    <w:rsid w:val="007F6810"/>
    <w:rsid w:val="007F70FE"/>
    <w:rsid w:val="00807877"/>
    <w:rsid w:val="008101CB"/>
    <w:rsid w:val="00846102"/>
    <w:rsid w:val="00852401"/>
    <w:rsid w:val="008604D3"/>
    <w:rsid w:val="008A5EF7"/>
    <w:rsid w:val="008A7A57"/>
    <w:rsid w:val="00913B26"/>
    <w:rsid w:val="00951B93"/>
    <w:rsid w:val="00967D06"/>
    <w:rsid w:val="009A767F"/>
    <w:rsid w:val="009E3029"/>
    <w:rsid w:val="00A238FA"/>
    <w:rsid w:val="00A23E05"/>
    <w:rsid w:val="00A53A73"/>
    <w:rsid w:val="00A56627"/>
    <w:rsid w:val="00AA7DF4"/>
    <w:rsid w:val="00B105A3"/>
    <w:rsid w:val="00B3636E"/>
    <w:rsid w:val="00BD72CD"/>
    <w:rsid w:val="00C061B5"/>
    <w:rsid w:val="00C92551"/>
    <w:rsid w:val="00CA4EA9"/>
    <w:rsid w:val="00D40C45"/>
    <w:rsid w:val="00D74AEA"/>
    <w:rsid w:val="00D86ED1"/>
    <w:rsid w:val="00DA1589"/>
    <w:rsid w:val="00DC08A5"/>
    <w:rsid w:val="00DD0CF8"/>
    <w:rsid w:val="00E02103"/>
    <w:rsid w:val="00E65F2C"/>
    <w:rsid w:val="00F03A3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Rebecca Jaramillo</cp:lastModifiedBy>
  <cp:revision>2</cp:revision>
  <dcterms:created xsi:type="dcterms:W3CDTF">2018-12-27T16:31:00Z</dcterms:created>
  <dcterms:modified xsi:type="dcterms:W3CDTF">2018-12-27T16:31:00Z</dcterms:modified>
</cp:coreProperties>
</file>